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6B3" w:rsidRPr="00885C8D" w:rsidRDefault="007636B3" w:rsidP="007636B3">
      <w:pPr>
        <w:spacing w:line="240" w:lineRule="auto"/>
        <w:jc w:val="center"/>
        <w:rPr>
          <w:rFonts w:cs="Arial"/>
          <w:b/>
          <w:bCs/>
          <w:color w:val="595959" w:themeColor="text1" w:themeTint="A6"/>
          <w:sz w:val="28"/>
          <w:szCs w:val="28"/>
        </w:rPr>
      </w:pPr>
      <w:bookmarkStart w:id="0" w:name="_GoBack"/>
      <w:bookmarkEnd w:id="0"/>
      <w:r>
        <w:rPr>
          <w:rFonts w:cs="Arial"/>
          <w:b/>
          <w:bCs/>
          <w:color w:val="595959" w:themeColor="text1" w:themeTint="A6"/>
          <w:sz w:val="28"/>
          <w:szCs w:val="28"/>
        </w:rPr>
        <w:t xml:space="preserve">FORM – </w:t>
      </w:r>
      <w:r w:rsidR="00FC2DDE">
        <w:rPr>
          <w:rFonts w:cs="Arial"/>
          <w:b/>
          <w:bCs/>
          <w:color w:val="595959" w:themeColor="text1" w:themeTint="A6"/>
          <w:sz w:val="28"/>
          <w:szCs w:val="28"/>
        </w:rPr>
        <w:t>E</w:t>
      </w:r>
    </w:p>
    <w:p w:rsidR="007636B3" w:rsidRDefault="007636B3" w:rsidP="007636B3">
      <w:pPr>
        <w:spacing w:line="240" w:lineRule="auto"/>
        <w:jc w:val="center"/>
        <w:rPr>
          <w:rFonts w:cs="Arial"/>
          <w:b/>
          <w:bCs/>
          <w:color w:val="595959" w:themeColor="text1" w:themeTint="A6"/>
          <w:sz w:val="28"/>
          <w:szCs w:val="28"/>
        </w:rPr>
      </w:pPr>
      <w:r>
        <w:rPr>
          <w:rFonts w:cs="Arial"/>
          <w:b/>
          <w:bCs/>
          <w:color w:val="595959" w:themeColor="text1" w:themeTint="A6"/>
          <w:sz w:val="28"/>
          <w:szCs w:val="28"/>
        </w:rPr>
        <w:t xml:space="preserve">See Rule </w:t>
      </w:r>
      <w:r w:rsidR="00607C3C">
        <w:rPr>
          <w:rFonts w:cs="Arial"/>
          <w:b/>
          <w:bCs/>
          <w:color w:val="595959" w:themeColor="text1" w:themeTint="A6"/>
          <w:sz w:val="28"/>
          <w:szCs w:val="28"/>
        </w:rPr>
        <w:t>No.13</w:t>
      </w:r>
      <w:r>
        <w:rPr>
          <w:rFonts w:cs="Arial"/>
          <w:b/>
          <w:bCs/>
          <w:color w:val="595959" w:themeColor="text1" w:themeTint="A6"/>
          <w:sz w:val="28"/>
          <w:szCs w:val="28"/>
        </w:rPr>
        <w:t xml:space="preserve"> (1)</w:t>
      </w:r>
    </w:p>
    <w:p w:rsidR="007636B3" w:rsidRPr="00216BFB" w:rsidRDefault="00AF6E47" w:rsidP="007636B3">
      <w:pPr>
        <w:jc w:val="center"/>
        <w:rPr>
          <w:sz w:val="28"/>
          <w:szCs w:val="24"/>
        </w:rPr>
      </w:pPr>
      <w:r w:rsidRPr="00216BFB">
        <w:rPr>
          <w:sz w:val="28"/>
          <w:szCs w:val="24"/>
        </w:rPr>
        <w:t>Notice under rule 13(1)</w:t>
      </w:r>
    </w:p>
    <w:p w:rsidR="00AF6E47" w:rsidRDefault="00AF6E47" w:rsidP="007636B3">
      <w:pPr>
        <w:jc w:val="center"/>
      </w:pPr>
    </w:p>
    <w:p w:rsidR="00170BC5" w:rsidRDefault="00170BC5" w:rsidP="002E7CC3">
      <w:r>
        <w:t>By Registered Post</w:t>
      </w:r>
      <w:r w:rsidR="002E7CC3">
        <w:t xml:space="preserve"> A.D.</w:t>
      </w:r>
    </w:p>
    <w:p w:rsidR="002E7CC3" w:rsidRDefault="002E7CC3" w:rsidP="002E7CC3">
      <w:r>
        <w:t>To</w:t>
      </w:r>
    </w:p>
    <w:p w:rsidR="002E7CC3" w:rsidRDefault="002E7CC3" w:rsidP="002E7CC3">
      <w:r>
        <w:t>The Chairman</w:t>
      </w:r>
    </w:p>
    <w:p w:rsidR="002E7CC3" w:rsidRDefault="002E7CC3" w:rsidP="002E7CC3">
      <w:r>
        <w:t>…………………………………. Co-operative Society</w:t>
      </w:r>
    </w:p>
    <w:p w:rsidR="002E7CC3" w:rsidRDefault="002E7CC3" w:rsidP="002E7CC3"/>
    <w:p w:rsidR="002E7CC3" w:rsidRDefault="002E7CC3" w:rsidP="002E7CC3">
      <w:r>
        <w:t>Sir,</w:t>
      </w:r>
    </w:p>
    <w:p w:rsidR="002E7CC3" w:rsidRDefault="002E7CC3" w:rsidP="002E7CC3">
      <w:r>
        <w:t>It appears to me that an amendment/amendments of the by-laws of your society as indicated in the attached statement is/are necessary and that it/those is/are desirable in the interest of your society.</w:t>
      </w:r>
    </w:p>
    <w:p w:rsidR="002E7CC3" w:rsidRDefault="002E7CC3" w:rsidP="002E7CC3">
      <w:r>
        <w:t>I am to request you to consider this/these amendment/amendments in the interest of your society and to call upon you by this notice under Rule 13(1) of the Maharashtra Cooperative Societies Rules, 1961, to take necessary steps to make the amendments to the bylaws of your society within ... days from the date of receipt of this notice, failing which action will be taken as provided under Section 14</w:t>
      </w:r>
      <w:proofErr w:type="gramStart"/>
      <w:r>
        <w:t>.(</w:t>
      </w:r>
      <w:proofErr w:type="gramEnd"/>
      <w:r>
        <w:t>2) of the Maharashtra Co-operative Societies Act, 1960.</w:t>
      </w:r>
    </w:p>
    <w:p w:rsidR="00807B24" w:rsidRDefault="00807B24" w:rsidP="002E7CC3"/>
    <w:p w:rsidR="00807B24" w:rsidRDefault="00807B24" w:rsidP="00807B24">
      <w:pPr>
        <w:jc w:val="right"/>
      </w:pPr>
      <w:r>
        <w:t>Yours faithfully, Registrar of</w:t>
      </w:r>
    </w:p>
    <w:p w:rsidR="00807B24" w:rsidRDefault="00807B24" w:rsidP="00807B24">
      <w:pPr>
        <w:jc w:val="right"/>
      </w:pPr>
      <w:r>
        <w:t xml:space="preserve"> Co-operative Societies,</w:t>
      </w:r>
    </w:p>
    <w:p w:rsidR="00A33BC3" w:rsidRDefault="00A33BC3" w:rsidP="00A33BC3">
      <w:r w:rsidRPr="00A33BC3">
        <w:rPr>
          <w:b/>
          <w:bCs/>
        </w:rPr>
        <w:t>No.</w:t>
      </w:r>
      <w:r w:rsidR="0018034B">
        <w:t xml:space="preserve"> ...................</w:t>
      </w:r>
    </w:p>
    <w:p w:rsidR="00A33BC3" w:rsidRDefault="00A33BC3" w:rsidP="00A33BC3">
      <w:r>
        <w:t>Date</w:t>
      </w:r>
      <w:r w:rsidR="00A55052">
        <w:t>:</w:t>
      </w:r>
      <w:r>
        <w:t xml:space="preserve"> ...............</w:t>
      </w:r>
      <w:r w:rsidR="0018034B">
        <w:t>..</w:t>
      </w:r>
    </w:p>
    <w:p w:rsidR="00DA27EF" w:rsidRDefault="00DA27EF" w:rsidP="00A33BC3">
      <w:r>
        <w:rPr>
          <w:noProof/>
        </w:rPr>
        <mc:AlternateContent>
          <mc:Choice Requires="wps">
            <w:drawing>
              <wp:inline distT="0" distB="0" distL="0" distR="0">
                <wp:extent cx="924128" cy="914400"/>
                <wp:effectExtent l="0" t="0" r="28575" b="19050"/>
                <wp:docPr id="1" name="Oval 1"/>
                <wp:cNvGraphicFramePr/>
                <a:graphic xmlns:a="http://schemas.openxmlformats.org/drawingml/2006/main">
                  <a:graphicData uri="http://schemas.microsoft.com/office/word/2010/wordprocessingShape">
                    <wps:wsp>
                      <wps:cNvSpPr/>
                      <wps:spPr>
                        <a:xfrm>
                          <a:off x="0" y="0"/>
                          <a:ext cx="924128" cy="914400"/>
                        </a:xfrm>
                        <a:prstGeom prst="ellipse">
                          <a:avLst/>
                        </a:prstGeom>
                        <a:ln/>
                      </wps:spPr>
                      <wps:style>
                        <a:lnRef idx="2">
                          <a:schemeClr val="dk1"/>
                        </a:lnRef>
                        <a:fillRef idx="1">
                          <a:schemeClr val="lt1"/>
                        </a:fillRef>
                        <a:effectRef idx="0">
                          <a:schemeClr val="dk1"/>
                        </a:effectRef>
                        <a:fontRef idx="minor">
                          <a:schemeClr val="dk1"/>
                        </a:fontRef>
                      </wps:style>
                      <wps:txbx>
                        <w:txbxContent>
                          <w:p w:rsidR="002A7BEB" w:rsidRDefault="002A7BEB" w:rsidP="00B85677">
                            <w:pPr>
                              <w:spacing w:line="240" w:lineRule="auto"/>
                              <w:jc w:val="center"/>
                            </w:pPr>
                            <w:r>
                              <w:t xml:space="preserve">Seal </w:t>
                            </w:r>
                            <w:proofErr w:type="gramStart"/>
                            <w:r>
                              <w:t>Of</w:t>
                            </w:r>
                            <w:proofErr w:type="gramEnd"/>
                            <w:r>
                              <w:t xml:space="preserve"> </w:t>
                            </w:r>
                            <w:r w:rsidR="00B85677">
                              <w:t xml:space="preserve">the </w:t>
                            </w:r>
                            <w:r>
                              <w:t>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oval id="Oval 1" o:spid="_x0000_s1026" style="width:72.7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" fillcolor="white [3201]" strokecolor="black [3200]" strokeweight="1pt">
                <v:stroke joinstyle="miter"/>
                <v:textbox>
                  <w:txbxContent>
                    <w:p w:rsidR="002A7BEB" w:rsidRDefault="002A7BEB" w:rsidP="00B85677">
                      <w:pPr>
                        <w:spacing w:line="240" w:lineRule="auto"/>
                        <w:jc w:val="center"/>
                      </w:pPr>
                      <w:r>
                        <w:t xml:space="preserve">Seal Of </w:t>
                      </w:r>
                      <w:r w:rsidR="00B85677">
                        <w:t xml:space="preserve">the </w:t>
                      </w:r>
                      <w:r>
                        <w:t>Officer</w:t>
                      </w:r>
                    </w:p>
                  </w:txbxContent>
                </v:textbox>
                <w10:anchorlock/>
              </v:oval>
            </w:pict>
          </mc:Fallback>
        </mc:AlternateContent>
      </w:r>
    </w:p>
    <w:p w:rsidR="0095169E" w:rsidRDefault="0095169E" w:rsidP="00A33BC3"/>
    <w:p w:rsidR="0003649F" w:rsidRDefault="0003649F" w:rsidP="00852F9B">
      <w:pPr>
        <w:jc w:val="center"/>
        <w:rPr>
          <w:b/>
          <w:bCs/>
        </w:rPr>
      </w:pPr>
    </w:p>
    <w:p w:rsidR="0003649F" w:rsidRDefault="0003649F" w:rsidP="00852F9B">
      <w:pPr>
        <w:jc w:val="center"/>
        <w:rPr>
          <w:b/>
          <w:bCs/>
        </w:rPr>
      </w:pPr>
    </w:p>
    <w:p w:rsidR="0003649F" w:rsidRDefault="0003649F" w:rsidP="00852F9B">
      <w:pPr>
        <w:jc w:val="center"/>
        <w:rPr>
          <w:b/>
          <w:bCs/>
        </w:rPr>
      </w:pPr>
    </w:p>
    <w:p w:rsidR="0003649F" w:rsidRDefault="0003649F" w:rsidP="00852F9B">
      <w:pPr>
        <w:jc w:val="center"/>
        <w:rPr>
          <w:b/>
          <w:bCs/>
        </w:rPr>
      </w:pPr>
    </w:p>
    <w:p w:rsidR="00852F9B" w:rsidRPr="00852F9B" w:rsidRDefault="00852F9B" w:rsidP="00852F9B">
      <w:pPr>
        <w:jc w:val="center"/>
        <w:rPr>
          <w:b/>
          <w:bCs/>
        </w:rPr>
      </w:pPr>
      <w:r w:rsidRPr="00852F9B">
        <w:rPr>
          <w:b/>
          <w:bCs/>
        </w:rPr>
        <w:t>Statement accompanying notice under Rule 13(1)</w:t>
      </w:r>
    </w:p>
    <w:tbl>
      <w:tblPr>
        <w:tblStyle w:val="TableGrid"/>
        <w:tblW w:w="0" w:type="auto"/>
        <w:tblLook w:val="04A0" w:firstRow="1" w:lastRow="0" w:firstColumn="1" w:lastColumn="0" w:noHBand="0" w:noVBand="1"/>
      </w:tblPr>
      <w:tblGrid>
        <w:gridCol w:w="1870"/>
        <w:gridCol w:w="1870"/>
        <w:gridCol w:w="1870"/>
        <w:gridCol w:w="1870"/>
        <w:gridCol w:w="1870"/>
      </w:tblGrid>
      <w:tr w:rsidR="00852F9B" w:rsidTr="00852F9B">
        <w:tc>
          <w:tcPr>
            <w:tcW w:w="1870" w:type="dxa"/>
          </w:tcPr>
          <w:p w:rsidR="00852F9B" w:rsidRDefault="0003649F" w:rsidP="00A33BC3">
            <w:r>
              <w:t>Serial No.</w:t>
            </w:r>
          </w:p>
        </w:tc>
        <w:tc>
          <w:tcPr>
            <w:tcW w:w="1870" w:type="dxa"/>
          </w:tcPr>
          <w:p w:rsidR="00852F9B" w:rsidRDefault="0003649F" w:rsidP="00A33BC3">
            <w:r>
              <w:t>The exact wording of existing by-laws</w:t>
            </w:r>
          </w:p>
        </w:tc>
        <w:tc>
          <w:tcPr>
            <w:tcW w:w="1870" w:type="dxa"/>
          </w:tcPr>
          <w:p w:rsidR="00852F9B" w:rsidRDefault="0003649F" w:rsidP="00A33BC3">
            <w:r>
              <w:t>By-law as it would read after amendment</w:t>
            </w:r>
          </w:p>
        </w:tc>
        <w:tc>
          <w:tcPr>
            <w:tcW w:w="1870" w:type="dxa"/>
          </w:tcPr>
          <w:p w:rsidR="00852F9B" w:rsidRDefault="0003649F" w:rsidP="00A33BC3">
            <w:r>
              <w:t>Exact wording of by-law, if it is a new one</w:t>
            </w:r>
          </w:p>
        </w:tc>
        <w:tc>
          <w:tcPr>
            <w:tcW w:w="1870" w:type="dxa"/>
          </w:tcPr>
          <w:p w:rsidR="00852F9B" w:rsidRDefault="0003649F" w:rsidP="00A33BC3">
            <w:r>
              <w:t>Reasons why amendment is considered necessary</w:t>
            </w:r>
          </w:p>
        </w:tc>
      </w:tr>
      <w:tr w:rsidR="00E13561" w:rsidTr="00E13561">
        <w:trPr>
          <w:trHeight w:val="1701"/>
        </w:trPr>
        <w:tc>
          <w:tcPr>
            <w:tcW w:w="9350" w:type="dxa"/>
            <w:gridSpan w:val="5"/>
          </w:tcPr>
          <w:p w:rsidR="00E13561" w:rsidRDefault="00E13561" w:rsidP="00A33BC3"/>
        </w:tc>
      </w:tr>
    </w:tbl>
    <w:p w:rsidR="0095169E" w:rsidRDefault="0095169E" w:rsidP="00A33BC3"/>
    <w:p w:rsidR="002E7CC3" w:rsidRDefault="00E13561" w:rsidP="00E13561">
      <w:pPr>
        <w:jc w:val="right"/>
      </w:pPr>
      <w:r>
        <w:t>Registrar of Co-operative Societies,</w:t>
      </w:r>
    </w:p>
    <w:p w:rsidR="00E13561" w:rsidRDefault="00E13561" w:rsidP="00E13561">
      <w:pPr>
        <w:jc w:val="right"/>
      </w:pPr>
      <w:r>
        <w:t>……………………………………………………..</w:t>
      </w:r>
    </w:p>
    <w:p w:rsidR="002E7CC3" w:rsidRDefault="002E7CC3" w:rsidP="007636B3">
      <w:pPr>
        <w:jc w:val="center"/>
      </w:pPr>
    </w:p>
    <w:p w:rsidR="007307C9" w:rsidRDefault="007307C9"/>
    <w:sectPr w:rsidR="007307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B3"/>
    <w:rsid w:val="0003649F"/>
    <w:rsid w:val="00170BC5"/>
    <w:rsid w:val="0018034B"/>
    <w:rsid w:val="00216BFB"/>
    <w:rsid w:val="002A7BEB"/>
    <w:rsid w:val="002E7CC3"/>
    <w:rsid w:val="003C2B8E"/>
    <w:rsid w:val="00486C4E"/>
    <w:rsid w:val="00607C3C"/>
    <w:rsid w:val="006D34B3"/>
    <w:rsid w:val="007307C9"/>
    <w:rsid w:val="007636B3"/>
    <w:rsid w:val="00807B24"/>
    <w:rsid w:val="00852F9B"/>
    <w:rsid w:val="00933076"/>
    <w:rsid w:val="0095169E"/>
    <w:rsid w:val="00A33BC3"/>
    <w:rsid w:val="00A55052"/>
    <w:rsid w:val="00AF6E47"/>
    <w:rsid w:val="00B56542"/>
    <w:rsid w:val="00B85677"/>
    <w:rsid w:val="00CC154D"/>
    <w:rsid w:val="00DA27EF"/>
    <w:rsid w:val="00E13561"/>
    <w:rsid w:val="00F9299A"/>
    <w:rsid w:val="00FC2DD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D56C3-EA75-4D9F-BCA1-741E01CD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2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BB89-C471-43B2-95EB-526DEB43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Society Rule Forms and Application</vt:lpstr>
    </vt:vector>
  </TitlesOfParts>
  <Company>RS Cyberedge India Pvt Ltd</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Rule Forms and Application</dc:title>
  <dc:subject>MCS-Rule Forms </dc:subject>
  <dc:creator>MySocietyClub</dc:creator>
  <cp:keywords/>
  <dc:description/>
  <cp:lastModifiedBy>Rsg1</cp:lastModifiedBy>
  <cp:revision>28</cp:revision>
  <dcterms:created xsi:type="dcterms:W3CDTF">2018-10-19T07:36:00Z</dcterms:created>
  <dcterms:modified xsi:type="dcterms:W3CDTF">2018-10-24T10:05:00Z</dcterms:modified>
  <cp:category>Cooperative Society Rules</cp:category>
</cp:coreProperties>
</file>